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573E81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>
        <w:rPr>
          <w:rFonts w:ascii="Times New Roman" w:hAnsi="Times New Roman" w:cs="Times New Roman"/>
          <w:b/>
          <w:sz w:val="20"/>
          <w:szCs w:val="20"/>
        </w:rPr>
        <w:t>28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2E7820">
        <w:rPr>
          <w:rFonts w:ascii="Times New Roman" w:hAnsi="Times New Roman" w:cs="Times New Roman"/>
          <w:b/>
          <w:sz w:val="20"/>
          <w:szCs w:val="20"/>
        </w:rPr>
        <w:t>6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160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2E7820">
        <w:rPr>
          <w:rFonts w:ascii="Times New Roman" w:hAnsi="Times New Roman" w:cs="Times New Roman"/>
          <w:b/>
        </w:rPr>
        <w:t>Шои</w:t>
      </w:r>
      <w:r w:rsidR="0024591A">
        <w:rPr>
          <w:rFonts w:ascii="Times New Roman" w:hAnsi="Times New Roman" w:cs="Times New Roman"/>
          <w:b/>
        </w:rPr>
        <w:t>нский</w:t>
      </w:r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2E7820">
        <w:rPr>
          <w:rFonts w:ascii="Times New Roman" w:hAnsi="Times New Roman" w:cs="Times New Roman"/>
          <w:b/>
        </w:rPr>
        <w:t>Шойна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2E7820">
        <w:rPr>
          <w:rFonts w:ascii="Times New Roman" w:hAnsi="Times New Roman" w:cs="Times New Roman"/>
          <w:b/>
        </w:rPr>
        <w:t>Администрация СП «Шоинский сельсовет» ЗР НАО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573E8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6.25pt;height:590.25pt">
            <v:imagedata r:id="rId7" o:title="Шойна конт площ Администрации"/>
          </v:shape>
        </w:pict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5E5EF4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476EFF">
        <w:rPr>
          <w:rFonts w:ascii="Times New Roman" w:hAnsi="Times New Roman" w:cs="Times New Roman"/>
          <w:b/>
        </w:rPr>
        <w:t>Тиман</w:t>
      </w:r>
      <w:r w:rsidR="0024591A">
        <w:rPr>
          <w:rFonts w:ascii="Times New Roman" w:hAnsi="Times New Roman" w:cs="Times New Roman"/>
          <w:b/>
        </w:rPr>
        <w:t>ский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476EFF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476EFF">
        <w:rPr>
          <w:rFonts w:ascii="Times New Roman" w:hAnsi="Times New Roman" w:cs="Times New Roman"/>
          <w:b/>
        </w:rPr>
        <w:t>Индига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476EFF">
        <w:rPr>
          <w:rFonts w:ascii="Times New Roman" w:hAnsi="Times New Roman" w:cs="Times New Roman"/>
          <w:b/>
        </w:rPr>
        <w:t>Администрация СП «Тиманский сельсовет» ЗР НАО</w:t>
      </w:r>
      <w:r>
        <w:rPr>
          <w:rFonts w:ascii="Times New Roman" w:hAnsi="Times New Roman" w:cs="Times New Roman"/>
          <w:b/>
        </w:rPr>
        <w:t>)</w: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573E8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10pt;height:360.75pt">
            <v:imagedata r:id="rId8" o:title="Индига Администрация Тиманский сельсовет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«Тиманский сельсовет» ЗР НАО (п. Индига, </w:t>
      </w:r>
      <w:r w:rsidRPr="00476EFF">
        <w:rPr>
          <w:rFonts w:ascii="Times New Roman" w:hAnsi="Times New Roman" w:cs="Times New Roman"/>
          <w:b/>
        </w:rPr>
        <w:t xml:space="preserve">ГБДОУ НАО «Детский </w:t>
      </w:r>
      <w:r w:rsidR="0009121B">
        <w:rPr>
          <w:rFonts w:ascii="Times New Roman" w:hAnsi="Times New Roman" w:cs="Times New Roman"/>
          <w:b/>
        </w:rPr>
        <w:t xml:space="preserve">                                  </w:t>
      </w:r>
      <w:r w:rsidRPr="00476EFF">
        <w:rPr>
          <w:rFonts w:ascii="Times New Roman" w:hAnsi="Times New Roman" w:cs="Times New Roman"/>
          <w:b/>
        </w:rPr>
        <w:t>сад п. Индига»</w:t>
      </w:r>
      <w:r>
        <w:rPr>
          <w:rFonts w:ascii="Times New Roman" w:hAnsi="Times New Roman" w:cs="Times New Roman"/>
          <w:b/>
        </w:rPr>
        <w:t>)</w: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76EFF" w:rsidRDefault="00573E8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510pt;height:360.75pt">
            <v:imagedata r:id="rId9" o:title="схема Дет сад Индига"/>
          </v:shape>
        </w:pic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«Тиманский сельсовет» ЗР НАО (п. Индига, </w:t>
      </w:r>
      <w:r w:rsidRPr="0009121B">
        <w:rPr>
          <w:rFonts w:ascii="Times New Roman" w:hAnsi="Times New Roman" w:cs="Times New Roman"/>
          <w:b/>
        </w:rPr>
        <w:t>ГБУК НАО «Тиманский центральный Дом культуры»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573E81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510pt;height:360.75pt">
            <v:imagedata r:id="rId10" o:title="ТКО_Индига ДК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«Хоседа-Хардский сельсовет» ЗР НАО (п. Харута, </w:t>
      </w:r>
      <w:r w:rsidRPr="0009121B">
        <w:rPr>
          <w:rFonts w:ascii="Times New Roman" w:hAnsi="Times New Roman" w:cs="Times New Roman"/>
          <w:b/>
        </w:rPr>
        <w:t>ГБУК НАО «Харутинский СЦКиД»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573E81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510pt;height:360.75pt">
            <v:imagedata r:id="rId11" o:title="Харута Центр культуры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«Канинский сельсовет» ЗР НАО (с. Несь, </w:t>
      </w:r>
      <w:r w:rsidRPr="0009121B">
        <w:rPr>
          <w:rFonts w:ascii="Times New Roman" w:hAnsi="Times New Roman" w:cs="Times New Roman"/>
          <w:b/>
        </w:rPr>
        <w:t>ИП Житов А.Д.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573E81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0" type="#_x0000_t75" style="width:510pt;height:360.75pt">
            <v:imagedata r:id="rId12" o:title="Несь ИП Житова Школьная 6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«Приморско-Куйский сельсовет» ЗР НАО (п. Красное, </w:t>
      </w:r>
      <w:r w:rsidRPr="0009121B">
        <w:rPr>
          <w:rFonts w:ascii="Times New Roman" w:hAnsi="Times New Roman" w:cs="Times New Roman"/>
          <w:b/>
        </w:rPr>
        <w:t>ГБУК «Дом культуры поселка Красное»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573E8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pict>
          <v:shape id="_x0000_i1031" type="#_x0000_t75" style="width:510pt;height:360.75pt">
            <v:imagedata r:id="rId13" o:title="Красное ДК (1)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09121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«Приморско-Куйский сельсовет» ЗР НАО (д. Куя, ГБУК «Дом культуры поселка Красное»)</w:t>
      </w:r>
    </w:p>
    <w:p w:rsidR="0009121B" w:rsidRDefault="0009121B" w:rsidP="0009121B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09121B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573E81" w:rsidP="0009121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2" type="#_x0000_t75" style="width:510pt;height:360.75pt">
            <v:imagedata r:id="rId14" o:title="Куя ДК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sectPr w:rsidR="0009121B" w:rsidSect="007242FF">
      <w:headerReference w:type="default" r:id="rId15"/>
      <w:footerReference w:type="default" r:id="rId16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43D1" w:rsidRDefault="003043D1" w:rsidP="00455D06">
      <w:pPr>
        <w:spacing w:after="0" w:line="240" w:lineRule="auto"/>
      </w:pPr>
      <w:r>
        <w:separator/>
      </w:r>
    </w:p>
  </w:endnote>
  <w:endnote w:type="continuationSeparator" w:id="0">
    <w:p w:rsidR="003043D1" w:rsidRDefault="003043D1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73E81">
          <w:rPr>
            <w:noProof/>
          </w:rPr>
          <w:t>8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43D1" w:rsidRDefault="003043D1" w:rsidP="00455D06">
      <w:pPr>
        <w:spacing w:after="0" w:line="240" w:lineRule="auto"/>
      </w:pPr>
      <w:r>
        <w:separator/>
      </w:r>
    </w:p>
  </w:footnote>
  <w:footnote w:type="continuationSeparator" w:id="0">
    <w:p w:rsidR="003043D1" w:rsidRDefault="003043D1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75FF"/>
    <w:rsid w:val="0024591A"/>
    <w:rsid w:val="002847F7"/>
    <w:rsid w:val="002B463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D2EE4"/>
    <w:rsid w:val="003F6457"/>
    <w:rsid w:val="003F65F2"/>
    <w:rsid w:val="00410980"/>
    <w:rsid w:val="00423E64"/>
    <w:rsid w:val="00455D06"/>
    <w:rsid w:val="00467EFC"/>
    <w:rsid w:val="00476EFF"/>
    <w:rsid w:val="004B57D4"/>
    <w:rsid w:val="00505EFD"/>
    <w:rsid w:val="005214E7"/>
    <w:rsid w:val="005326BE"/>
    <w:rsid w:val="0053274C"/>
    <w:rsid w:val="00573E81"/>
    <w:rsid w:val="00595E0D"/>
    <w:rsid w:val="0059672B"/>
    <w:rsid w:val="00597C8A"/>
    <w:rsid w:val="005A62CC"/>
    <w:rsid w:val="005B6E46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47F1E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4FDEF51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505D03-DB9D-43FD-85E5-24A6881A5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252</Words>
  <Characters>1443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2</cp:revision>
  <cp:lastPrinted>2022-01-25T07:17:00Z</cp:lastPrinted>
  <dcterms:created xsi:type="dcterms:W3CDTF">2022-06-29T06:41:00Z</dcterms:created>
  <dcterms:modified xsi:type="dcterms:W3CDTF">2022-06-29T06:41:00Z</dcterms:modified>
</cp:coreProperties>
</file>